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0" w:rsidRDefault="00515A40" w:rsidP="00C42DF3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515A40">
        <w:rPr>
          <w:rFonts w:ascii="仿宋_GB2312" w:eastAsia="仿宋_GB2312" w:hAnsi="宋体" w:hint="eastAsia"/>
          <w:b/>
          <w:bCs/>
          <w:sz w:val="28"/>
          <w:szCs w:val="28"/>
        </w:rPr>
        <w:t>平安证券“赢+”系列第68期股指看涨91号本金保障型收益凭证</w:t>
      </w:r>
    </w:p>
    <w:p w:rsidR="00C42DF3" w:rsidRPr="00903A3C" w:rsidRDefault="00C42DF3" w:rsidP="00C42DF3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044216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B34025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C42DF3" w:rsidRPr="00044216" w:rsidRDefault="00515A40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515A40">
        <w:rPr>
          <w:rFonts w:ascii="仿宋_GB2312" w:eastAsia="仿宋_GB2312" w:hint="eastAsia"/>
          <w:sz w:val="28"/>
          <w:szCs w:val="28"/>
        </w:rPr>
        <w:t>平安证券“赢+”系列第68期股指看涨91号本金保障型收益凭证</w:t>
      </w:r>
      <w:r w:rsidR="00024E30">
        <w:rPr>
          <w:rFonts w:ascii="仿宋_GB2312" w:eastAsia="仿宋_GB2312" w:hint="eastAsia"/>
          <w:sz w:val="28"/>
          <w:szCs w:val="28"/>
        </w:rPr>
        <w:t>201</w:t>
      </w:r>
      <w:r w:rsidR="00DB02DE">
        <w:rPr>
          <w:rFonts w:ascii="仿宋_GB2312" w:eastAsia="仿宋_GB2312" w:hint="eastAsia"/>
          <w:sz w:val="28"/>
          <w:szCs w:val="28"/>
        </w:rPr>
        <w:t>7</w:t>
      </w:r>
      <w:r w:rsidR="00024E30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11</w:t>
      </w:r>
      <w:r w:rsidR="00024E30">
        <w:rPr>
          <w:rFonts w:ascii="仿宋_GB2312" w:eastAsia="仿宋_GB2312" w:hint="eastAsia"/>
          <w:sz w:val="28"/>
          <w:szCs w:val="28"/>
        </w:rPr>
        <w:t>月</w:t>
      </w:r>
      <w:r w:rsidR="00EB246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1</w:t>
      </w:r>
      <w:r w:rsidR="00024E30">
        <w:rPr>
          <w:rFonts w:ascii="仿宋_GB2312" w:eastAsia="仿宋_GB2312" w:hint="eastAsia"/>
          <w:sz w:val="28"/>
          <w:szCs w:val="28"/>
        </w:rPr>
        <w:t>日</w:t>
      </w:r>
      <w:r w:rsidR="00C42DF3" w:rsidRPr="00044216">
        <w:rPr>
          <w:rFonts w:ascii="仿宋_GB2312" w:eastAsia="仿宋_GB2312" w:hint="eastAsia"/>
          <w:sz w:val="28"/>
          <w:szCs w:val="28"/>
        </w:rPr>
        <w:t>通过</w:t>
      </w:r>
      <w:r w:rsidR="00903A3C" w:rsidRPr="00903A3C">
        <w:rPr>
          <w:rFonts w:ascii="仿宋_GB2312" w:eastAsia="仿宋_GB2312" w:hint="eastAsia"/>
          <w:sz w:val="28"/>
          <w:szCs w:val="28"/>
        </w:rPr>
        <w:t>机构间私募产品报价与服务系统</w:t>
      </w:r>
      <w:r w:rsidR="00C42DF3" w:rsidRPr="00044216">
        <w:rPr>
          <w:rFonts w:ascii="仿宋_GB2312" w:eastAsia="仿宋_GB2312" w:hint="eastAsia"/>
          <w:sz w:val="28"/>
          <w:szCs w:val="28"/>
        </w:rPr>
        <w:t>非公开发行。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本收益凭证代</w:t>
      </w:r>
      <w:r w:rsidRPr="00967494">
        <w:rPr>
          <w:rFonts w:ascii="仿宋_GB2312" w:eastAsia="仿宋_GB2312" w:hint="eastAsia"/>
          <w:sz w:val="28"/>
          <w:szCs w:val="28"/>
        </w:rPr>
        <w:t>码为</w:t>
      </w:r>
      <w:r w:rsidR="00515A40" w:rsidRPr="00515A40">
        <w:rPr>
          <w:rFonts w:ascii="仿宋_GB2312" w:eastAsia="仿宋_GB2312"/>
          <w:sz w:val="28"/>
          <w:szCs w:val="28"/>
        </w:rPr>
        <w:t>SAK075</w:t>
      </w:r>
      <w:r w:rsidRPr="00967494">
        <w:rPr>
          <w:rFonts w:ascii="仿宋_GB2312" w:eastAsia="仿宋_GB2312" w:hint="eastAsia"/>
          <w:sz w:val="28"/>
          <w:szCs w:val="28"/>
        </w:rPr>
        <w:t>，期限为</w:t>
      </w:r>
      <w:r w:rsidR="00515A40">
        <w:rPr>
          <w:rFonts w:ascii="仿宋_GB2312" w:eastAsia="仿宋_GB2312" w:hint="eastAsia"/>
          <w:sz w:val="28"/>
          <w:szCs w:val="28"/>
        </w:rPr>
        <w:t>54</w:t>
      </w:r>
      <w:r w:rsidRPr="00967494">
        <w:rPr>
          <w:rFonts w:ascii="仿宋_GB2312" w:eastAsia="仿宋_GB2312" w:hint="eastAsia"/>
          <w:sz w:val="28"/>
          <w:szCs w:val="28"/>
        </w:rPr>
        <w:t>天，募集规模下限为人民币</w:t>
      </w:r>
      <w:r w:rsidR="00F03125">
        <w:rPr>
          <w:rFonts w:ascii="仿宋_GB2312" w:eastAsia="仿宋_GB2312" w:hint="eastAsia"/>
          <w:sz w:val="28"/>
          <w:szCs w:val="28"/>
        </w:rPr>
        <w:t>100</w:t>
      </w:r>
      <w:r w:rsidR="0015112F"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元，且募集规模不超过人民币</w:t>
      </w:r>
      <w:r w:rsidR="00515A40">
        <w:rPr>
          <w:rFonts w:ascii="仿宋_GB2312" w:eastAsia="仿宋_GB2312" w:hint="eastAsia"/>
          <w:sz w:val="28"/>
          <w:szCs w:val="28"/>
        </w:rPr>
        <w:t>1000</w:t>
      </w:r>
      <w:r w:rsidR="00903A3C"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元。其</w:t>
      </w:r>
      <w:r w:rsidRPr="00044216">
        <w:rPr>
          <w:rFonts w:ascii="仿宋_GB2312" w:eastAsia="仿宋_GB2312" w:hint="eastAsia"/>
          <w:sz w:val="28"/>
          <w:szCs w:val="28"/>
        </w:rPr>
        <w:t>中参与人数不得超过200人，具体成立规模以实际募集情况为准。</w:t>
      </w:r>
    </w:p>
    <w:p w:rsidR="00C42DF3" w:rsidRPr="00044216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特此公告。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C42DF3" w:rsidRDefault="00084896" w:rsidP="00084896">
      <w:pPr>
        <w:spacing w:line="360" w:lineRule="auto"/>
        <w:ind w:right="16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平安证券股份有限</w:t>
      </w:r>
      <w:r w:rsidR="00C42DF3">
        <w:rPr>
          <w:rFonts w:ascii="仿宋_GB2312" w:eastAsia="仿宋_GB2312" w:hint="eastAsia"/>
          <w:sz w:val="28"/>
          <w:szCs w:val="28"/>
        </w:rPr>
        <w:t xml:space="preserve">公司 </w:t>
      </w:r>
    </w:p>
    <w:p w:rsidR="003A2E67" w:rsidRPr="00C42DF3" w:rsidRDefault="00C42DF3" w:rsidP="00C42DF3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7841">
        <w:rPr>
          <w:rFonts w:ascii="仿宋_GB2312" w:eastAsia="仿宋_GB2312" w:hint="eastAsia"/>
          <w:sz w:val="28"/>
          <w:szCs w:val="28"/>
        </w:rPr>
        <w:t>二</w:t>
      </w:r>
      <w:r w:rsidR="00297841">
        <w:rPr>
          <w:rFonts w:ascii="宋体" w:hAnsi="宋体" w:cs="宋体" w:hint="eastAsia"/>
          <w:sz w:val="28"/>
          <w:szCs w:val="28"/>
        </w:rPr>
        <w:t>〇</w:t>
      </w:r>
      <w:r w:rsidR="001A53F5">
        <w:rPr>
          <w:rFonts w:ascii="仿宋_GB2312" w:eastAsia="仿宋_GB2312" w:hAnsi="仿宋_GB2312" w:cs="仿宋_GB2312" w:hint="eastAsia"/>
          <w:sz w:val="28"/>
          <w:szCs w:val="28"/>
        </w:rPr>
        <w:t>一七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515A40">
        <w:rPr>
          <w:rFonts w:ascii="仿宋_GB2312" w:eastAsia="仿宋_GB2312" w:hAnsi="仿宋_GB2312" w:cs="仿宋_GB2312" w:hint="eastAsia"/>
          <w:sz w:val="28"/>
          <w:szCs w:val="28"/>
        </w:rPr>
        <w:t>十</w:t>
      </w:r>
      <w:bookmarkStart w:id="8" w:name="_GoBack"/>
      <w:bookmarkEnd w:id="8"/>
      <w:r w:rsidR="00515A40"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000626">
        <w:rPr>
          <w:rFonts w:ascii="仿宋_GB2312" w:eastAsia="仿宋_GB2312" w:hAnsi="仿宋_GB2312" w:cs="仿宋_GB2312" w:hint="eastAsia"/>
          <w:sz w:val="28"/>
          <w:szCs w:val="28"/>
        </w:rPr>
        <w:t>十</w:t>
      </w:r>
      <w:r w:rsidR="00515A40">
        <w:rPr>
          <w:rFonts w:ascii="仿宋_GB2312" w:eastAsia="仿宋_GB2312" w:hAnsi="仿宋_GB2312" w:cs="仿宋_GB2312" w:hint="eastAsia"/>
          <w:sz w:val="28"/>
          <w:szCs w:val="28"/>
        </w:rPr>
        <w:t>七</w:t>
      </w:r>
      <w:r w:rsidR="00297841">
        <w:rPr>
          <w:rFonts w:ascii="仿宋_GB2312" w:eastAsia="仿宋_GB2312" w:hint="eastAsia"/>
          <w:sz w:val="28"/>
          <w:szCs w:val="28"/>
        </w:rPr>
        <w:t>日</w:t>
      </w:r>
    </w:p>
    <w:sectPr w:rsidR="003A2E67" w:rsidRPr="00C42DF3" w:rsidSect="008531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63" w:rsidRDefault="00106E63" w:rsidP="00252D75">
      <w:r>
        <w:separator/>
      </w:r>
    </w:p>
  </w:endnote>
  <w:endnote w:type="continuationSeparator" w:id="0">
    <w:p w:rsidR="00106E63" w:rsidRDefault="00106E63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D4" w:rsidRDefault="00766603" w:rsidP="006D2AD4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15A40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15A4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D2AD4" w:rsidRDefault="00106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63" w:rsidRDefault="00106E63" w:rsidP="00252D75">
      <w:r>
        <w:separator/>
      </w:r>
    </w:p>
  </w:footnote>
  <w:footnote w:type="continuationSeparator" w:id="0">
    <w:p w:rsidR="00106E63" w:rsidRDefault="00106E63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00626"/>
    <w:rsid w:val="00011D70"/>
    <w:rsid w:val="00015054"/>
    <w:rsid w:val="00017AE4"/>
    <w:rsid w:val="00024E30"/>
    <w:rsid w:val="00032B2E"/>
    <w:rsid w:val="00044216"/>
    <w:rsid w:val="0005750F"/>
    <w:rsid w:val="00084896"/>
    <w:rsid w:val="000F2D5E"/>
    <w:rsid w:val="00104C8E"/>
    <w:rsid w:val="00106E63"/>
    <w:rsid w:val="001108E1"/>
    <w:rsid w:val="00135E5F"/>
    <w:rsid w:val="001472B4"/>
    <w:rsid w:val="0015112F"/>
    <w:rsid w:val="00155371"/>
    <w:rsid w:val="00161270"/>
    <w:rsid w:val="001667EA"/>
    <w:rsid w:val="00176594"/>
    <w:rsid w:val="001A53F5"/>
    <w:rsid w:val="001D5552"/>
    <w:rsid w:val="001E0006"/>
    <w:rsid w:val="001E1530"/>
    <w:rsid w:val="001E3174"/>
    <w:rsid w:val="001F6CA8"/>
    <w:rsid w:val="00203D51"/>
    <w:rsid w:val="002076CD"/>
    <w:rsid w:val="0021613C"/>
    <w:rsid w:val="0023390C"/>
    <w:rsid w:val="00233AA8"/>
    <w:rsid w:val="00252D75"/>
    <w:rsid w:val="0025420F"/>
    <w:rsid w:val="002805C4"/>
    <w:rsid w:val="002826C6"/>
    <w:rsid w:val="002974A6"/>
    <w:rsid w:val="00297841"/>
    <w:rsid w:val="002A59D9"/>
    <w:rsid w:val="002C2E20"/>
    <w:rsid w:val="002F28A6"/>
    <w:rsid w:val="002F39C8"/>
    <w:rsid w:val="002F6DBD"/>
    <w:rsid w:val="00306371"/>
    <w:rsid w:val="00337E0F"/>
    <w:rsid w:val="003417AF"/>
    <w:rsid w:val="00346239"/>
    <w:rsid w:val="00353538"/>
    <w:rsid w:val="003616C4"/>
    <w:rsid w:val="00362E86"/>
    <w:rsid w:val="00366518"/>
    <w:rsid w:val="003827CB"/>
    <w:rsid w:val="003A6910"/>
    <w:rsid w:val="003F00F1"/>
    <w:rsid w:val="003F5037"/>
    <w:rsid w:val="00400CC5"/>
    <w:rsid w:val="004071B8"/>
    <w:rsid w:val="004076E3"/>
    <w:rsid w:val="0043068D"/>
    <w:rsid w:val="004378BB"/>
    <w:rsid w:val="00440CD4"/>
    <w:rsid w:val="004501C2"/>
    <w:rsid w:val="004519DB"/>
    <w:rsid w:val="00454715"/>
    <w:rsid w:val="00484DAA"/>
    <w:rsid w:val="004A0EC3"/>
    <w:rsid w:val="004B238F"/>
    <w:rsid w:val="004C3FC8"/>
    <w:rsid w:val="004E10D1"/>
    <w:rsid w:val="00511735"/>
    <w:rsid w:val="00515A40"/>
    <w:rsid w:val="00523922"/>
    <w:rsid w:val="0053114B"/>
    <w:rsid w:val="00533AAB"/>
    <w:rsid w:val="00546BCD"/>
    <w:rsid w:val="0056424B"/>
    <w:rsid w:val="00572A0D"/>
    <w:rsid w:val="00575B14"/>
    <w:rsid w:val="005776A1"/>
    <w:rsid w:val="005C0E24"/>
    <w:rsid w:val="005C536C"/>
    <w:rsid w:val="005C68C7"/>
    <w:rsid w:val="005C6B12"/>
    <w:rsid w:val="005C6F51"/>
    <w:rsid w:val="005D636B"/>
    <w:rsid w:val="005D7406"/>
    <w:rsid w:val="006078C4"/>
    <w:rsid w:val="006240CF"/>
    <w:rsid w:val="00635527"/>
    <w:rsid w:val="00647A5F"/>
    <w:rsid w:val="006636D8"/>
    <w:rsid w:val="006670A0"/>
    <w:rsid w:val="00674310"/>
    <w:rsid w:val="00686400"/>
    <w:rsid w:val="006A00AB"/>
    <w:rsid w:val="006B4A4D"/>
    <w:rsid w:val="006B4EAC"/>
    <w:rsid w:val="0071308A"/>
    <w:rsid w:val="007164D3"/>
    <w:rsid w:val="007457C0"/>
    <w:rsid w:val="00746254"/>
    <w:rsid w:val="00764365"/>
    <w:rsid w:val="00766603"/>
    <w:rsid w:val="00775D46"/>
    <w:rsid w:val="0079091C"/>
    <w:rsid w:val="0079228C"/>
    <w:rsid w:val="007A23DE"/>
    <w:rsid w:val="007B673A"/>
    <w:rsid w:val="007C21E3"/>
    <w:rsid w:val="007C5358"/>
    <w:rsid w:val="007D42F0"/>
    <w:rsid w:val="007D62F2"/>
    <w:rsid w:val="007E0535"/>
    <w:rsid w:val="007F12A8"/>
    <w:rsid w:val="007F2376"/>
    <w:rsid w:val="007F6582"/>
    <w:rsid w:val="00800DF6"/>
    <w:rsid w:val="00814CD3"/>
    <w:rsid w:val="00826418"/>
    <w:rsid w:val="00831A3F"/>
    <w:rsid w:val="0083618F"/>
    <w:rsid w:val="0085313E"/>
    <w:rsid w:val="00855B22"/>
    <w:rsid w:val="008565EF"/>
    <w:rsid w:val="00857A20"/>
    <w:rsid w:val="008872DE"/>
    <w:rsid w:val="00890B12"/>
    <w:rsid w:val="0089295B"/>
    <w:rsid w:val="008B05B0"/>
    <w:rsid w:val="008E6AD0"/>
    <w:rsid w:val="009000EE"/>
    <w:rsid w:val="00903A3C"/>
    <w:rsid w:val="009062DB"/>
    <w:rsid w:val="00906595"/>
    <w:rsid w:val="0092572F"/>
    <w:rsid w:val="0094695F"/>
    <w:rsid w:val="00953B4C"/>
    <w:rsid w:val="00967494"/>
    <w:rsid w:val="0096794B"/>
    <w:rsid w:val="00974179"/>
    <w:rsid w:val="009759F0"/>
    <w:rsid w:val="009847B5"/>
    <w:rsid w:val="009A0B49"/>
    <w:rsid w:val="009A658A"/>
    <w:rsid w:val="009C181D"/>
    <w:rsid w:val="009D63CA"/>
    <w:rsid w:val="009D6C9A"/>
    <w:rsid w:val="009E6486"/>
    <w:rsid w:val="009F4C3F"/>
    <w:rsid w:val="009F55E5"/>
    <w:rsid w:val="00A106A7"/>
    <w:rsid w:val="00A431C4"/>
    <w:rsid w:val="00A56D3F"/>
    <w:rsid w:val="00A70BB7"/>
    <w:rsid w:val="00A80971"/>
    <w:rsid w:val="00AB06BD"/>
    <w:rsid w:val="00AB13C0"/>
    <w:rsid w:val="00AC7203"/>
    <w:rsid w:val="00AE3BAD"/>
    <w:rsid w:val="00AE4239"/>
    <w:rsid w:val="00B032F3"/>
    <w:rsid w:val="00B13F40"/>
    <w:rsid w:val="00B220D6"/>
    <w:rsid w:val="00B22913"/>
    <w:rsid w:val="00B255DA"/>
    <w:rsid w:val="00B26B7C"/>
    <w:rsid w:val="00B34025"/>
    <w:rsid w:val="00B448D8"/>
    <w:rsid w:val="00B52F64"/>
    <w:rsid w:val="00B547CC"/>
    <w:rsid w:val="00B66203"/>
    <w:rsid w:val="00B92C6D"/>
    <w:rsid w:val="00BB18DE"/>
    <w:rsid w:val="00BB45F2"/>
    <w:rsid w:val="00BC0DCA"/>
    <w:rsid w:val="00BE2866"/>
    <w:rsid w:val="00BE5ED5"/>
    <w:rsid w:val="00BE70E9"/>
    <w:rsid w:val="00BF23A8"/>
    <w:rsid w:val="00C12081"/>
    <w:rsid w:val="00C210D3"/>
    <w:rsid w:val="00C41EF8"/>
    <w:rsid w:val="00C42DF3"/>
    <w:rsid w:val="00C700FE"/>
    <w:rsid w:val="00C87680"/>
    <w:rsid w:val="00C91D2C"/>
    <w:rsid w:val="00CA0E96"/>
    <w:rsid w:val="00CB38B2"/>
    <w:rsid w:val="00CD4738"/>
    <w:rsid w:val="00D00060"/>
    <w:rsid w:val="00D01653"/>
    <w:rsid w:val="00D01C32"/>
    <w:rsid w:val="00D02957"/>
    <w:rsid w:val="00D15945"/>
    <w:rsid w:val="00D353C8"/>
    <w:rsid w:val="00D361CB"/>
    <w:rsid w:val="00D56CCB"/>
    <w:rsid w:val="00D630DC"/>
    <w:rsid w:val="00D64D7F"/>
    <w:rsid w:val="00D76C21"/>
    <w:rsid w:val="00D77D84"/>
    <w:rsid w:val="00D90815"/>
    <w:rsid w:val="00D9264F"/>
    <w:rsid w:val="00D94E1C"/>
    <w:rsid w:val="00DB02DE"/>
    <w:rsid w:val="00DC09E3"/>
    <w:rsid w:val="00E038E4"/>
    <w:rsid w:val="00E055B3"/>
    <w:rsid w:val="00E055B9"/>
    <w:rsid w:val="00E13008"/>
    <w:rsid w:val="00E26D40"/>
    <w:rsid w:val="00E42B9E"/>
    <w:rsid w:val="00E46F07"/>
    <w:rsid w:val="00E57C78"/>
    <w:rsid w:val="00E62F67"/>
    <w:rsid w:val="00E731E3"/>
    <w:rsid w:val="00E745EF"/>
    <w:rsid w:val="00E76DDC"/>
    <w:rsid w:val="00E90E6F"/>
    <w:rsid w:val="00EA3BEF"/>
    <w:rsid w:val="00EA49F8"/>
    <w:rsid w:val="00EB046F"/>
    <w:rsid w:val="00EB246A"/>
    <w:rsid w:val="00ED4A6D"/>
    <w:rsid w:val="00EF59C3"/>
    <w:rsid w:val="00F03125"/>
    <w:rsid w:val="00F268FA"/>
    <w:rsid w:val="00F3478E"/>
    <w:rsid w:val="00F40EF4"/>
    <w:rsid w:val="00F42A11"/>
    <w:rsid w:val="00F62BC8"/>
    <w:rsid w:val="00F66187"/>
    <w:rsid w:val="00F713A7"/>
    <w:rsid w:val="00F819C0"/>
    <w:rsid w:val="00FB7A1E"/>
    <w:rsid w:val="00FC5482"/>
    <w:rsid w:val="00FC5CDE"/>
    <w:rsid w:val="00FD592C"/>
    <w:rsid w:val="00FD7F42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DB40"/>
  <w15:docId w15:val="{65AED532-14F8-4058-AFDB-07250FAD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37</Words>
  <Characters>211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孙文(证券总部运营部柜台市场团队)</cp:lastModifiedBy>
  <cp:revision>49</cp:revision>
  <cp:lastPrinted>2014-12-05T09:04:00Z</cp:lastPrinted>
  <dcterms:created xsi:type="dcterms:W3CDTF">2016-12-30T02:05:00Z</dcterms:created>
  <dcterms:modified xsi:type="dcterms:W3CDTF">2017-11-17T06:04:00Z</dcterms:modified>
</cp:coreProperties>
</file>